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E96A" w14:textId="43E47C6D" w:rsidR="00FC469C" w:rsidRPr="008106CE" w:rsidRDefault="00D358D7" w:rsidP="00E571D9">
      <w:pPr>
        <w:spacing w:after="0" w:line="240" w:lineRule="auto"/>
        <w:jc w:val="center"/>
        <w:rPr>
          <w:rFonts w:ascii="Arial" w:hAnsi="Arial" w:cs="Arial"/>
          <w:b/>
          <w:bCs/>
          <w:sz w:val="28"/>
          <w:szCs w:val="28"/>
        </w:rPr>
      </w:pPr>
      <w:r w:rsidRPr="008106CE">
        <w:rPr>
          <w:rFonts w:ascii="Arial" w:hAnsi="Arial" w:cs="Arial"/>
          <w:b/>
          <w:bCs/>
          <w:sz w:val="28"/>
          <w:szCs w:val="28"/>
        </w:rPr>
        <w:t xml:space="preserve">Holcombe Parish Council </w:t>
      </w:r>
      <w:r w:rsidR="00FC469C" w:rsidRPr="008106CE">
        <w:rPr>
          <w:rFonts w:ascii="Arial" w:hAnsi="Arial" w:cs="Arial"/>
          <w:b/>
          <w:bCs/>
          <w:sz w:val="28"/>
          <w:szCs w:val="28"/>
        </w:rPr>
        <w:t>Data Protection Policy</w:t>
      </w:r>
      <w:r w:rsidR="00350E2A">
        <w:rPr>
          <w:rFonts w:ascii="Arial" w:hAnsi="Arial" w:cs="Arial"/>
          <w:b/>
          <w:bCs/>
          <w:sz w:val="28"/>
          <w:szCs w:val="28"/>
        </w:rPr>
        <w:t xml:space="preserve"> Guidelines</w:t>
      </w:r>
    </w:p>
    <w:p w14:paraId="7F7460B7" w14:textId="77777777" w:rsidR="00FC469C" w:rsidRPr="00E571D9" w:rsidRDefault="00FC469C" w:rsidP="00E571D9">
      <w:pPr>
        <w:spacing w:after="0" w:line="240" w:lineRule="auto"/>
        <w:jc w:val="center"/>
        <w:rPr>
          <w:b/>
          <w:bCs/>
        </w:rPr>
      </w:pPr>
    </w:p>
    <w:p w14:paraId="72C46EAF" w14:textId="0DC16258" w:rsidR="00FC469C" w:rsidRPr="008106CE" w:rsidRDefault="003125D9" w:rsidP="00FC469C">
      <w:pPr>
        <w:spacing w:after="0" w:line="240" w:lineRule="auto"/>
        <w:rPr>
          <w:rFonts w:ascii="Arial" w:hAnsi="Arial" w:cs="Arial"/>
        </w:rPr>
      </w:pPr>
      <w:r w:rsidRPr="008106CE">
        <w:rPr>
          <w:rFonts w:ascii="Arial" w:hAnsi="Arial" w:cs="Arial"/>
        </w:rPr>
        <w:t>Holcombe</w:t>
      </w:r>
      <w:r w:rsidR="00FC469C" w:rsidRPr="008106CE">
        <w:rPr>
          <w:rFonts w:ascii="Arial" w:hAnsi="Arial" w:cs="Arial"/>
        </w:rPr>
        <w:t xml:space="preserve"> Parish Council is registered with the Information Commissioner as a Data Controller</w:t>
      </w:r>
      <w:r w:rsidR="007D6674" w:rsidRPr="008106CE">
        <w:rPr>
          <w:rFonts w:ascii="Arial" w:hAnsi="Arial" w:cs="Arial"/>
        </w:rPr>
        <w:t xml:space="preserve">.  </w:t>
      </w:r>
      <w:r w:rsidR="00FC469C" w:rsidRPr="008106CE">
        <w:rPr>
          <w:rFonts w:ascii="Arial" w:hAnsi="Arial" w:cs="Arial"/>
        </w:rPr>
        <w:t xml:space="preserve">It is the policy of the Parish Council to comply with the </w:t>
      </w:r>
      <w:r w:rsidR="007D6674" w:rsidRPr="008106CE">
        <w:rPr>
          <w:rFonts w:ascii="Arial" w:hAnsi="Arial" w:cs="Arial"/>
        </w:rPr>
        <w:t>7</w:t>
      </w:r>
      <w:r w:rsidR="00FC469C" w:rsidRPr="008106CE">
        <w:rPr>
          <w:rFonts w:ascii="Arial" w:hAnsi="Arial" w:cs="Arial"/>
        </w:rPr>
        <w:t xml:space="preserve"> principles of Data Protection as set out below. </w:t>
      </w:r>
    </w:p>
    <w:p w14:paraId="7909EBE1" w14:textId="22A89FA7" w:rsidR="00FC469C" w:rsidRPr="008106CE" w:rsidRDefault="00D03150" w:rsidP="00F52EC0">
      <w:pPr>
        <w:pStyle w:val="Heading1"/>
        <w:ind w:left="0" w:firstLine="0"/>
        <w:rPr>
          <w:rFonts w:ascii="Arial" w:hAnsi="Arial" w:cs="Arial"/>
          <w:sz w:val="22"/>
          <w:szCs w:val="28"/>
        </w:rPr>
      </w:pPr>
      <w:r>
        <w:rPr>
          <w:rFonts w:ascii="Arial" w:hAnsi="Arial" w:cs="Arial"/>
          <w:sz w:val="22"/>
          <w:szCs w:val="28"/>
        </w:rPr>
        <w:t>L</w:t>
      </w:r>
      <w:r w:rsidR="00FC469C" w:rsidRPr="008106CE">
        <w:rPr>
          <w:rFonts w:ascii="Arial" w:hAnsi="Arial" w:cs="Arial"/>
          <w:sz w:val="22"/>
          <w:szCs w:val="28"/>
        </w:rPr>
        <w:t>awful</w:t>
      </w:r>
      <w:r>
        <w:rPr>
          <w:rFonts w:ascii="Arial" w:hAnsi="Arial" w:cs="Arial"/>
          <w:sz w:val="22"/>
          <w:szCs w:val="28"/>
        </w:rPr>
        <w:t>ness</w:t>
      </w:r>
      <w:r w:rsidR="00151EFE" w:rsidRPr="008106CE">
        <w:rPr>
          <w:rFonts w:ascii="Arial" w:hAnsi="Arial" w:cs="Arial"/>
          <w:sz w:val="22"/>
          <w:szCs w:val="28"/>
        </w:rPr>
        <w:t>, fair</w:t>
      </w:r>
      <w:r>
        <w:rPr>
          <w:rFonts w:ascii="Arial" w:hAnsi="Arial" w:cs="Arial"/>
          <w:sz w:val="22"/>
          <w:szCs w:val="28"/>
        </w:rPr>
        <w:t>ness</w:t>
      </w:r>
      <w:r w:rsidR="00151EFE" w:rsidRPr="008106CE">
        <w:rPr>
          <w:rFonts w:ascii="Arial" w:hAnsi="Arial" w:cs="Arial"/>
          <w:sz w:val="22"/>
          <w:szCs w:val="28"/>
        </w:rPr>
        <w:t xml:space="preserve"> and transparen</w:t>
      </w:r>
      <w:r>
        <w:rPr>
          <w:rFonts w:ascii="Arial" w:hAnsi="Arial" w:cs="Arial"/>
          <w:sz w:val="22"/>
          <w:szCs w:val="28"/>
        </w:rPr>
        <w:t>c</w:t>
      </w:r>
      <w:r w:rsidR="00151EFE" w:rsidRPr="008106CE">
        <w:rPr>
          <w:rFonts w:ascii="Arial" w:hAnsi="Arial" w:cs="Arial"/>
          <w:sz w:val="22"/>
          <w:szCs w:val="28"/>
        </w:rPr>
        <w:t>y</w:t>
      </w:r>
    </w:p>
    <w:p w14:paraId="3E53A750" w14:textId="3ECC168F" w:rsidR="003125D9" w:rsidRPr="003927AB" w:rsidRDefault="008106CE" w:rsidP="00FC469C">
      <w:pPr>
        <w:spacing w:after="0" w:line="240" w:lineRule="auto"/>
        <w:rPr>
          <w:sz w:val="24"/>
          <w:szCs w:val="24"/>
        </w:rPr>
      </w:pPr>
      <w:r w:rsidRPr="008106CE">
        <w:rPr>
          <w:rFonts w:ascii="Arial" w:hAnsi="Arial" w:cs="Arial"/>
          <w:shd w:val="clear" w:color="auto" w:fill="FFFFFF"/>
        </w:rPr>
        <w:t>Every time personal information</w:t>
      </w:r>
      <w:r w:rsidR="00802D54">
        <w:rPr>
          <w:rFonts w:ascii="Arial" w:hAnsi="Arial" w:cs="Arial"/>
          <w:shd w:val="clear" w:color="auto" w:fill="FFFFFF"/>
        </w:rPr>
        <w:t xml:space="preserve"> is collected</w:t>
      </w:r>
      <w:r w:rsidRPr="008106CE">
        <w:rPr>
          <w:rFonts w:ascii="Arial" w:hAnsi="Arial" w:cs="Arial"/>
          <w:shd w:val="clear" w:color="auto" w:fill="FFFFFF"/>
        </w:rPr>
        <w:t xml:space="preserve">, </w:t>
      </w:r>
      <w:r w:rsidR="00802D54">
        <w:rPr>
          <w:rFonts w:ascii="Arial" w:hAnsi="Arial" w:cs="Arial"/>
          <w:shd w:val="clear" w:color="auto" w:fill="FFFFFF"/>
        </w:rPr>
        <w:t xml:space="preserve">we </w:t>
      </w:r>
      <w:r w:rsidRPr="008106CE">
        <w:rPr>
          <w:rFonts w:ascii="Arial" w:hAnsi="Arial" w:cs="Arial"/>
          <w:shd w:val="clear" w:color="auto" w:fill="FFFFFF"/>
        </w:rPr>
        <w:t xml:space="preserve">need to be clear about why </w:t>
      </w:r>
      <w:r w:rsidR="00802D54">
        <w:rPr>
          <w:rFonts w:ascii="Arial" w:hAnsi="Arial" w:cs="Arial"/>
          <w:shd w:val="clear" w:color="auto" w:fill="FFFFFF"/>
        </w:rPr>
        <w:t>we</w:t>
      </w:r>
      <w:r w:rsidRPr="008106CE">
        <w:rPr>
          <w:rFonts w:ascii="Arial" w:hAnsi="Arial" w:cs="Arial"/>
          <w:shd w:val="clear" w:color="auto" w:fill="FFFFFF"/>
        </w:rPr>
        <w:t xml:space="preserve"> are doing it. </w:t>
      </w:r>
      <w:r w:rsidR="00210A0D">
        <w:rPr>
          <w:rFonts w:ascii="Arial" w:hAnsi="Arial" w:cs="Arial"/>
          <w:shd w:val="clear" w:color="auto" w:fill="FFFFFF"/>
        </w:rPr>
        <w:t>T</w:t>
      </w:r>
      <w:r w:rsidRPr="008106CE">
        <w:rPr>
          <w:rFonts w:ascii="Arial" w:hAnsi="Arial" w:cs="Arial"/>
          <w:shd w:val="clear" w:color="auto" w:fill="FFFFFF"/>
        </w:rPr>
        <w:t xml:space="preserve">hese reasons </w:t>
      </w:r>
      <w:r w:rsidR="00210A0D">
        <w:rPr>
          <w:rFonts w:ascii="Arial" w:hAnsi="Arial" w:cs="Arial"/>
          <w:shd w:val="clear" w:color="auto" w:fill="FFFFFF"/>
        </w:rPr>
        <w:t xml:space="preserve">are called </w:t>
      </w:r>
      <w:r w:rsidRPr="008106CE">
        <w:rPr>
          <w:rFonts w:ascii="Arial" w:hAnsi="Arial" w:cs="Arial"/>
          <w:shd w:val="clear" w:color="auto" w:fill="FFFFFF"/>
        </w:rPr>
        <w:t xml:space="preserve">purposes. For each purpose, you must have a lawful basis, a valid reason allowed by law to use the data. People should know what information </w:t>
      </w:r>
      <w:r w:rsidR="00A138B0">
        <w:rPr>
          <w:rFonts w:ascii="Arial" w:hAnsi="Arial" w:cs="Arial"/>
          <w:shd w:val="clear" w:color="auto" w:fill="FFFFFF"/>
        </w:rPr>
        <w:t xml:space="preserve">is being collected </w:t>
      </w:r>
      <w:r w:rsidRPr="008106CE">
        <w:rPr>
          <w:rFonts w:ascii="Arial" w:hAnsi="Arial" w:cs="Arial"/>
          <w:shd w:val="clear" w:color="auto" w:fill="FFFFFF"/>
        </w:rPr>
        <w:t xml:space="preserve">and why. </w:t>
      </w:r>
      <w:r w:rsidR="00A138B0">
        <w:rPr>
          <w:rFonts w:ascii="Arial" w:hAnsi="Arial" w:cs="Arial"/>
          <w:shd w:val="clear" w:color="auto" w:fill="FFFFFF"/>
        </w:rPr>
        <w:t>Our</w:t>
      </w:r>
      <w:r w:rsidRPr="008106CE">
        <w:rPr>
          <w:rFonts w:ascii="Arial" w:hAnsi="Arial" w:cs="Arial"/>
          <w:shd w:val="clear" w:color="auto" w:fill="FFFFFF"/>
        </w:rPr>
        <w:t xml:space="preserve"> use should be transparent and fair.</w:t>
      </w:r>
    </w:p>
    <w:p w14:paraId="1A42D13C" w14:textId="1CD31B53" w:rsidR="00FC469C" w:rsidRPr="00C8633B" w:rsidRDefault="00D96DD2" w:rsidP="00F52EC0">
      <w:pPr>
        <w:pStyle w:val="Heading1"/>
        <w:ind w:left="0" w:firstLine="0"/>
        <w:rPr>
          <w:rFonts w:ascii="Arial" w:hAnsi="Arial" w:cs="Arial"/>
          <w:sz w:val="22"/>
          <w:szCs w:val="28"/>
        </w:rPr>
      </w:pPr>
      <w:r>
        <w:rPr>
          <w:rFonts w:ascii="Arial" w:hAnsi="Arial" w:cs="Arial"/>
          <w:sz w:val="22"/>
          <w:szCs w:val="28"/>
        </w:rPr>
        <w:t>Purpose Limitation</w:t>
      </w:r>
      <w:r w:rsidR="00FC469C" w:rsidRPr="00C8633B">
        <w:rPr>
          <w:rFonts w:ascii="Arial" w:hAnsi="Arial" w:cs="Arial"/>
          <w:sz w:val="22"/>
          <w:szCs w:val="28"/>
        </w:rPr>
        <w:t xml:space="preserve"> </w:t>
      </w:r>
    </w:p>
    <w:p w14:paraId="55EF000D" w14:textId="5BCF4B90" w:rsidR="00FC469C" w:rsidRPr="00C22F5A" w:rsidRDefault="00C22F5A" w:rsidP="00FC469C">
      <w:pPr>
        <w:spacing w:after="0" w:line="240" w:lineRule="auto"/>
        <w:rPr>
          <w:sz w:val="20"/>
          <w:szCs w:val="20"/>
        </w:rPr>
      </w:pPr>
      <w:r w:rsidRPr="00C22F5A">
        <w:rPr>
          <w:rFonts w:ascii="Arial" w:hAnsi="Arial" w:cs="Arial"/>
          <w:shd w:val="clear" w:color="auto" w:fill="FFFFFF"/>
        </w:rPr>
        <w:t>You must say why you need the personal data when you collect it, and you must only use personal data for the reason you collected it. For example, if you collect names and contact details to run an allotment, you cannot then use that same data for an unrelated activity, such as a youth club fundraising event. The purpose you identify to collect data sets the boundary for how you use the information.</w:t>
      </w:r>
    </w:p>
    <w:p w14:paraId="1B57A5CD" w14:textId="72F2901D" w:rsidR="00984952" w:rsidRPr="00D96DD2" w:rsidRDefault="00984952" w:rsidP="00D96DD2">
      <w:pPr>
        <w:pStyle w:val="Heading1"/>
        <w:ind w:left="0" w:firstLine="0"/>
        <w:rPr>
          <w:rFonts w:ascii="Arial" w:hAnsi="Arial" w:cs="Arial"/>
          <w:sz w:val="22"/>
          <w:szCs w:val="28"/>
        </w:rPr>
      </w:pPr>
      <w:r w:rsidRPr="00D96DD2">
        <w:rPr>
          <w:rFonts w:ascii="Arial" w:hAnsi="Arial" w:cs="Arial"/>
          <w:sz w:val="22"/>
          <w:szCs w:val="28"/>
        </w:rPr>
        <w:t xml:space="preserve">Data </w:t>
      </w:r>
      <w:r w:rsidR="00A371B6">
        <w:rPr>
          <w:rFonts w:ascii="Arial" w:hAnsi="Arial" w:cs="Arial"/>
          <w:sz w:val="22"/>
          <w:szCs w:val="28"/>
        </w:rPr>
        <w:t>M</w:t>
      </w:r>
      <w:r w:rsidR="00C8564E" w:rsidRPr="00D96DD2">
        <w:rPr>
          <w:rFonts w:ascii="Arial" w:hAnsi="Arial" w:cs="Arial"/>
          <w:sz w:val="22"/>
          <w:szCs w:val="28"/>
        </w:rPr>
        <w:t>inimisation</w:t>
      </w:r>
    </w:p>
    <w:p w14:paraId="02AFEBAC" w14:textId="099E1431" w:rsidR="00FC469C" w:rsidRPr="003927AB" w:rsidRDefault="00E8364D" w:rsidP="00FC469C">
      <w:pPr>
        <w:spacing w:after="0" w:line="240" w:lineRule="auto"/>
        <w:rPr>
          <w:sz w:val="24"/>
          <w:szCs w:val="24"/>
        </w:rPr>
      </w:pPr>
      <w:r>
        <w:rPr>
          <w:rFonts w:ascii="Arial" w:hAnsi="Arial" w:cs="Arial"/>
          <w:shd w:val="clear" w:color="auto" w:fill="FFFFFF"/>
        </w:rPr>
        <w:t xml:space="preserve">We only </w:t>
      </w:r>
      <w:r w:rsidR="007274C0">
        <w:rPr>
          <w:rFonts w:ascii="Arial" w:hAnsi="Arial" w:cs="Arial"/>
          <w:shd w:val="clear" w:color="auto" w:fill="FFFFFF"/>
        </w:rPr>
        <w:t>c</w:t>
      </w:r>
      <w:r w:rsidRPr="00E8364D">
        <w:rPr>
          <w:rFonts w:ascii="Arial" w:hAnsi="Arial" w:cs="Arial"/>
          <w:shd w:val="clear" w:color="auto" w:fill="FFFFFF"/>
        </w:rPr>
        <w:t xml:space="preserve">ollect </w:t>
      </w:r>
      <w:r w:rsidR="007274C0">
        <w:rPr>
          <w:rFonts w:ascii="Arial" w:hAnsi="Arial" w:cs="Arial"/>
          <w:shd w:val="clear" w:color="auto" w:fill="FFFFFF"/>
        </w:rPr>
        <w:t>data for a</w:t>
      </w:r>
      <w:r w:rsidRPr="00E8364D">
        <w:rPr>
          <w:rFonts w:ascii="Arial" w:hAnsi="Arial" w:cs="Arial"/>
          <w:shd w:val="clear" w:color="auto" w:fill="FFFFFF"/>
        </w:rPr>
        <w:t xml:space="preserve"> stated purpose. </w:t>
      </w:r>
      <w:r w:rsidR="007274C0">
        <w:rPr>
          <w:rFonts w:ascii="Arial" w:hAnsi="Arial" w:cs="Arial"/>
          <w:shd w:val="clear" w:color="auto" w:fill="FFFFFF"/>
        </w:rPr>
        <w:t xml:space="preserve">We do not </w:t>
      </w:r>
      <w:r w:rsidRPr="00E8364D">
        <w:rPr>
          <w:rFonts w:ascii="Arial" w:hAnsi="Arial" w:cs="Arial"/>
          <w:shd w:val="clear" w:color="auto" w:fill="FFFFFF"/>
        </w:rPr>
        <w:t>ask for extra information that isn't relevant.</w:t>
      </w:r>
      <w:r w:rsidR="007274C0">
        <w:rPr>
          <w:rFonts w:ascii="Arial" w:hAnsi="Arial" w:cs="Arial"/>
          <w:shd w:val="clear" w:color="auto" w:fill="FFFFFF"/>
        </w:rPr>
        <w:t xml:space="preserve"> </w:t>
      </w:r>
      <w:r w:rsidRPr="00E8364D">
        <w:rPr>
          <w:rFonts w:ascii="Arial" w:hAnsi="Arial" w:cs="Arial"/>
          <w:shd w:val="clear" w:color="auto" w:fill="FFFFFF"/>
        </w:rPr>
        <w:t>Keeping data limited to what is necessary reduces risks and makes management easier.</w:t>
      </w:r>
    </w:p>
    <w:p w14:paraId="41051405" w14:textId="09696074" w:rsidR="00FC469C" w:rsidRPr="00A371B6" w:rsidRDefault="00DC0EA0" w:rsidP="00A371B6">
      <w:pPr>
        <w:pStyle w:val="Heading1"/>
        <w:ind w:left="0" w:firstLine="0"/>
        <w:rPr>
          <w:rFonts w:ascii="Arial" w:hAnsi="Arial" w:cs="Arial"/>
          <w:sz w:val="22"/>
          <w:szCs w:val="28"/>
        </w:rPr>
      </w:pPr>
      <w:r w:rsidRPr="00A371B6">
        <w:rPr>
          <w:rFonts w:ascii="Arial" w:hAnsi="Arial" w:cs="Arial"/>
          <w:sz w:val="22"/>
          <w:szCs w:val="28"/>
        </w:rPr>
        <w:t>Accuracy</w:t>
      </w:r>
    </w:p>
    <w:p w14:paraId="387BA666" w14:textId="05AA0A49" w:rsidR="00FC469C" w:rsidRPr="003927AB" w:rsidRDefault="00DC0EA0" w:rsidP="00FC469C">
      <w:pPr>
        <w:spacing w:after="0" w:line="240" w:lineRule="auto"/>
        <w:rPr>
          <w:sz w:val="24"/>
          <w:szCs w:val="24"/>
        </w:rPr>
      </w:pPr>
      <w:r>
        <w:rPr>
          <w:rFonts w:ascii="Arial" w:hAnsi="Arial" w:cs="Arial"/>
          <w:shd w:val="clear" w:color="auto" w:fill="FFFFFF"/>
        </w:rPr>
        <w:t>We e</w:t>
      </w:r>
      <w:r w:rsidRPr="00DC0EA0">
        <w:rPr>
          <w:rFonts w:ascii="Arial" w:hAnsi="Arial" w:cs="Arial"/>
          <w:shd w:val="clear" w:color="auto" w:fill="FFFFFF"/>
        </w:rPr>
        <w:t xml:space="preserve">nsure the information </w:t>
      </w:r>
      <w:r>
        <w:rPr>
          <w:rFonts w:ascii="Arial" w:hAnsi="Arial" w:cs="Arial"/>
          <w:shd w:val="clear" w:color="auto" w:fill="FFFFFF"/>
        </w:rPr>
        <w:t xml:space="preserve">we </w:t>
      </w:r>
      <w:r w:rsidRPr="00DC0EA0">
        <w:rPr>
          <w:rFonts w:ascii="Arial" w:hAnsi="Arial" w:cs="Arial"/>
          <w:shd w:val="clear" w:color="auto" w:fill="FFFFFF"/>
        </w:rPr>
        <w:t>hold is correct and up-to-date. Small errors can cause big problems</w:t>
      </w:r>
      <w:r w:rsidR="00A371B6">
        <w:rPr>
          <w:rFonts w:ascii="Arial" w:hAnsi="Arial" w:cs="Arial"/>
          <w:shd w:val="clear" w:color="auto" w:fill="FFFFFF"/>
        </w:rPr>
        <w:t xml:space="preserve"> therefore we take s</w:t>
      </w:r>
      <w:r w:rsidRPr="00DC0EA0">
        <w:rPr>
          <w:rFonts w:ascii="Arial" w:hAnsi="Arial" w:cs="Arial"/>
          <w:shd w:val="clear" w:color="auto" w:fill="FFFFFF"/>
        </w:rPr>
        <w:t xml:space="preserve">imple steps, like confirming email addresses when people sign up for updates, </w:t>
      </w:r>
      <w:r w:rsidR="00A371B6">
        <w:rPr>
          <w:rFonts w:ascii="Arial" w:hAnsi="Arial" w:cs="Arial"/>
          <w:shd w:val="clear" w:color="auto" w:fill="FFFFFF"/>
        </w:rPr>
        <w:t>to ensure our</w:t>
      </w:r>
      <w:r w:rsidRPr="00DC0EA0">
        <w:rPr>
          <w:rFonts w:ascii="Arial" w:hAnsi="Arial" w:cs="Arial"/>
          <w:shd w:val="clear" w:color="auto" w:fill="FFFFFF"/>
        </w:rPr>
        <w:t xml:space="preserve"> records </w:t>
      </w:r>
      <w:r w:rsidR="00A371B6">
        <w:rPr>
          <w:rFonts w:ascii="Arial" w:hAnsi="Arial" w:cs="Arial"/>
          <w:shd w:val="clear" w:color="auto" w:fill="FFFFFF"/>
        </w:rPr>
        <w:t xml:space="preserve">are </w:t>
      </w:r>
      <w:r w:rsidRPr="00DC0EA0">
        <w:rPr>
          <w:rFonts w:ascii="Arial" w:hAnsi="Arial" w:cs="Arial"/>
          <w:shd w:val="clear" w:color="auto" w:fill="FFFFFF"/>
        </w:rPr>
        <w:t xml:space="preserve">accurate. Regular reviews of </w:t>
      </w:r>
      <w:r w:rsidR="00A371B6">
        <w:rPr>
          <w:rFonts w:ascii="Arial" w:hAnsi="Arial" w:cs="Arial"/>
          <w:shd w:val="clear" w:color="auto" w:fill="FFFFFF"/>
        </w:rPr>
        <w:t>our</w:t>
      </w:r>
      <w:r w:rsidRPr="00DC0EA0">
        <w:rPr>
          <w:rFonts w:ascii="Arial" w:hAnsi="Arial" w:cs="Arial"/>
          <w:shd w:val="clear" w:color="auto" w:fill="FFFFFF"/>
        </w:rPr>
        <w:t xml:space="preserve"> data help make sure it remains reliable.</w:t>
      </w:r>
    </w:p>
    <w:p w14:paraId="2AAA5D6E" w14:textId="2038E703" w:rsidR="00FC469C" w:rsidRPr="00D40B9C" w:rsidRDefault="00D40B9C" w:rsidP="00D40B9C">
      <w:pPr>
        <w:pStyle w:val="Heading1"/>
        <w:ind w:left="0" w:firstLine="0"/>
        <w:rPr>
          <w:rFonts w:ascii="Arial" w:hAnsi="Arial" w:cs="Arial"/>
          <w:sz w:val="22"/>
          <w:szCs w:val="28"/>
        </w:rPr>
      </w:pPr>
      <w:r w:rsidRPr="00D40B9C">
        <w:rPr>
          <w:rFonts w:ascii="Arial" w:hAnsi="Arial" w:cs="Arial"/>
          <w:sz w:val="22"/>
          <w:szCs w:val="28"/>
        </w:rPr>
        <w:t>Storage Limitation</w:t>
      </w:r>
      <w:r w:rsidR="00FC469C" w:rsidRPr="00D40B9C">
        <w:rPr>
          <w:rFonts w:ascii="Arial" w:hAnsi="Arial" w:cs="Arial"/>
          <w:sz w:val="22"/>
          <w:szCs w:val="28"/>
        </w:rPr>
        <w:t xml:space="preserve"> </w:t>
      </w:r>
    </w:p>
    <w:p w14:paraId="61AF67C5" w14:textId="3A8D3FDA" w:rsidR="00FC469C" w:rsidRPr="00D40B9C" w:rsidRDefault="00FC469C" w:rsidP="00FC469C">
      <w:pPr>
        <w:spacing w:after="0" w:line="240" w:lineRule="auto"/>
        <w:rPr>
          <w:sz w:val="20"/>
          <w:szCs w:val="20"/>
        </w:rPr>
      </w:pPr>
      <w:r w:rsidRPr="00D40B9C">
        <w:rPr>
          <w:sz w:val="20"/>
          <w:szCs w:val="20"/>
        </w:rPr>
        <w:t xml:space="preserve"> </w:t>
      </w:r>
      <w:r w:rsidR="00D40B9C" w:rsidRPr="00D40B9C">
        <w:rPr>
          <w:rFonts w:ascii="Arial" w:hAnsi="Arial" w:cs="Arial"/>
          <w:shd w:val="clear" w:color="auto" w:fill="FFFFFF"/>
        </w:rPr>
        <w:t xml:space="preserve">Personal data should only be kept for as long as it is needed for its purpose. Once the work is done, like a completed consultation or project, </w:t>
      </w:r>
      <w:r w:rsidR="00505BF5">
        <w:rPr>
          <w:rFonts w:ascii="Arial" w:hAnsi="Arial" w:cs="Arial"/>
          <w:shd w:val="clear" w:color="auto" w:fill="FFFFFF"/>
        </w:rPr>
        <w:t xml:space="preserve">we </w:t>
      </w:r>
      <w:r w:rsidR="00D40B9C" w:rsidRPr="00D40B9C">
        <w:rPr>
          <w:rFonts w:ascii="Arial" w:hAnsi="Arial" w:cs="Arial"/>
          <w:shd w:val="clear" w:color="auto" w:fill="FFFFFF"/>
        </w:rPr>
        <w:t xml:space="preserve">review the data and remove what is no longer necessary. This principle helps prevent unnecessary data piling up. </w:t>
      </w:r>
      <w:r w:rsidR="00505BF5">
        <w:rPr>
          <w:rFonts w:ascii="Arial" w:hAnsi="Arial" w:cs="Arial"/>
          <w:shd w:val="clear" w:color="auto" w:fill="FFFFFF"/>
        </w:rPr>
        <w:t>We d</w:t>
      </w:r>
      <w:r w:rsidR="00D40B9C" w:rsidRPr="00D40B9C">
        <w:rPr>
          <w:rFonts w:ascii="Arial" w:hAnsi="Arial" w:cs="Arial"/>
          <w:shd w:val="clear" w:color="auto" w:fill="FFFFFF"/>
        </w:rPr>
        <w:t>o not keep data 'just in case' it might be useful later.</w:t>
      </w:r>
    </w:p>
    <w:p w14:paraId="7916ED8E" w14:textId="39D53EE3" w:rsidR="00FC469C" w:rsidRPr="006632BB" w:rsidRDefault="006632BB" w:rsidP="006632BB">
      <w:pPr>
        <w:pStyle w:val="Heading1"/>
        <w:ind w:left="0" w:firstLine="0"/>
        <w:rPr>
          <w:rFonts w:ascii="Arial" w:hAnsi="Arial" w:cs="Arial"/>
          <w:sz w:val="22"/>
          <w:szCs w:val="28"/>
        </w:rPr>
      </w:pPr>
      <w:r w:rsidRPr="006632BB">
        <w:rPr>
          <w:rFonts w:ascii="Arial" w:hAnsi="Arial" w:cs="Arial"/>
          <w:sz w:val="22"/>
          <w:szCs w:val="28"/>
        </w:rPr>
        <w:t>Integrity &amp; Confidentiality</w:t>
      </w:r>
      <w:r w:rsidR="00FC469C" w:rsidRPr="006632BB">
        <w:rPr>
          <w:rFonts w:ascii="Arial" w:hAnsi="Arial" w:cs="Arial"/>
          <w:sz w:val="22"/>
          <w:szCs w:val="28"/>
        </w:rPr>
        <w:t xml:space="preserve"> </w:t>
      </w:r>
    </w:p>
    <w:p w14:paraId="4A3AB2B4" w14:textId="4291CDA2" w:rsidR="00FC469C" w:rsidRPr="006632BB" w:rsidRDefault="006632BB" w:rsidP="00FC469C">
      <w:pPr>
        <w:spacing w:after="0" w:line="240" w:lineRule="auto"/>
        <w:rPr>
          <w:sz w:val="20"/>
          <w:szCs w:val="20"/>
        </w:rPr>
      </w:pPr>
      <w:r>
        <w:rPr>
          <w:rFonts w:ascii="Arial" w:hAnsi="Arial" w:cs="Arial"/>
          <w:shd w:val="clear" w:color="auto" w:fill="FFFFFF"/>
        </w:rPr>
        <w:t>We p</w:t>
      </w:r>
      <w:r w:rsidRPr="006632BB">
        <w:rPr>
          <w:rFonts w:ascii="Arial" w:hAnsi="Arial" w:cs="Arial"/>
          <w:shd w:val="clear" w:color="auto" w:fill="FFFFFF"/>
        </w:rPr>
        <w:t xml:space="preserve">rotect personal information from loss, damage, or misuse. This includes digital security, physical records and even video or recorded speech if it can identify someone. Security isn't just about malicious hackers; accidents like deleting files and data corruption also count. </w:t>
      </w:r>
      <w:r w:rsidR="00C921A9">
        <w:rPr>
          <w:rFonts w:ascii="Arial" w:hAnsi="Arial" w:cs="Arial"/>
          <w:shd w:val="clear" w:color="auto" w:fill="FFFFFF"/>
        </w:rPr>
        <w:t>We e</w:t>
      </w:r>
      <w:r w:rsidRPr="006632BB">
        <w:rPr>
          <w:rFonts w:ascii="Arial" w:hAnsi="Arial" w:cs="Arial"/>
          <w:shd w:val="clear" w:color="auto" w:fill="FFFFFF"/>
        </w:rPr>
        <w:t xml:space="preserve">nsure </w:t>
      </w:r>
      <w:r w:rsidR="00C921A9">
        <w:rPr>
          <w:rFonts w:ascii="Arial" w:hAnsi="Arial" w:cs="Arial"/>
          <w:shd w:val="clear" w:color="auto" w:fill="FFFFFF"/>
        </w:rPr>
        <w:t>that we</w:t>
      </w:r>
      <w:r w:rsidRPr="006632BB">
        <w:rPr>
          <w:rFonts w:ascii="Arial" w:hAnsi="Arial" w:cs="Arial"/>
          <w:shd w:val="clear" w:color="auto" w:fill="FFFFFF"/>
        </w:rPr>
        <w:t xml:space="preserve"> have measures in place to keep all types of data safe.</w:t>
      </w:r>
    </w:p>
    <w:p w14:paraId="5F3641BC" w14:textId="318E0FE4" w:rsidR="00FC469C" w:rsidRPr="00EA5793" w:rsidRDefault="00992539" w:rsidP="00EA5793">
      <w:pPr>
        <w:pStyle w:val="Heading1"/>
        <w:ind w:left="0" w:firstLine="0"/>
        <w:rPr>
          <w:rFonts w:ascii="Arial" w:hAnsi="Arial" w:cs="Arial"/>
          <w:sz w:val="22"/>
          <w:szCs w:val="28"/>
        </w:rPr>
      </w:pPr>
      <w:r w:rsidRPr="00EA5793">
        <w:rPr>
          <w:rFonts w:ascii="Arial" w:hAnsi="Arial" w:cs="Arial"/>
          <w:sz w:val="22"/>
          <w:szCs w:val="28"/>
        </w:rPr>
        <w:t>Accountability</w:t>
      </w:r>
      <w:r w:rsidR="00FC469C" w:rsidRPr="00EA5793">
        <w:rPr>
          <w:rFonts w:ascii="Arial" w:hAnsi="Arial" w:cs="Arial"/>
          <w:sz w:val="22"/>
          <w:szCs w:val="28"/>
        </w:rPr>
        <w:t xml:space="preserve"> </w:t>
      </w:r>
    </w:p>
    <w:p w14:paraId="6E52FE95" w14:textId="285D8539" w:rsidR="00FC469C" w:rsidRPr="00EA5793" w:rsidRDefault="00371F45" w:rsidP="00FC469C">
      <w:pPr>
        <w:spacing w:after="0" w:line="240" w:lineRule="auto"/>
        <w:rPr>
          <w:sz w:val="20"/>
          <w:szCs w:val="20"/>
        </w:rPr>
      </w:pPr>
      <w:r>
        <w:rPr>
          <w:rFonts w:ascii="Arial" w:hAnsi="Arial" w:cs="Arial"/>
          <w:shd w:val="clear" w:color="auto" w:fill="FFFFFF"/>
        </w:rPr>
        <w:t xml:space="preserve">We </w:t>
      </w:r>
      <w:r w:rsidR="00EA5793" w:rsidRPr="00EA5793">
        <w:rPr>
          <w:rFonts w:ascii="Arial" w:hAnsi="Arial" w:cs="Arial"/>
          <w:shd w:val="clear" w:color="auto" w:fill="FFFFFF"/>
        </w:rPr>
        <w:t xml:space="preserve">must be able to show that </w:t>
      </w:r>
      <w:r>
        <w:rPr>
          <w:rFonts w:ascii="Arial" w:hAnsi="Arial" w:cs="Arial"/>
          <w:shd w:val="clear" w:color="auto" w:fill="FFFFFF"/>
        </w:rPr>
        <w:t xml:space="preserve">we </w:t>
      </w:r>
      <w:r w:rsidR="00EA5793" w:rsidRPr="00EA5793">
        <w:rPr>
          <w:rFonts w:ascii="Arial" w:hAnsi="Arial" w:cs="Arial"/>
          <w:shd w:val="clear" w:color="auto" w:fill="FFFFFF"/>
        </w:rPr>
        <w:t>are following these principles.</w:t>
      </w:r>
      <w:r>
        <w:rPr>
          <w:rFonts w:ascii="Arial" w:hAnsi="Arial" w:cs="Arial"/>
          <w:shd w:val="clear" w:color="auto" w:fill="FFFFFF"/>
        </w:rPr>
        <w:t xml:space="preserve">  We should k</w:t>
      </w:r>
      <w:r w:rsidR="00EA5793" w:rsidRPr="00EA5793">
        <w:rPr>
          <w:rFonts w:ascii="Arial" w:hAnsi="Arial" w:cs="Arial"/>
          <w:shd w:val="clear" w:color="auto" w:fill="FFFFFF"/>
        </w:rPr>
        <w:t xml:space="preserve">eep records of what data </w:t>
      </w:r>
      <w:r>
        <w:rPr>
          <w:rFonts w:ascii="Arial" w:hAnsi="Arial" w:cs="Arial"/>
          <w:shd w:val="clear" w:color="auto" w:fill="FFFFFF"/>
        </w:rPr>
        <w:t>is held</w:t>
      </w:r>
      <w:r w:rsidR="00EA5793" w:rsidRPr="00EA5793">
        <w:rPr>
          <w:rFonts w:ascii="Arial" w:hAnsi="Arial" w:cs="Arial"/>
          <w:shd w:val="clear" w:color="auto" w:fill="FFFFFF"/>
        </w:rPr>
        <w:t xml:space="preserve">, why </w:t>
      </w:r>
      <w:r>
        <w:rPr>
          <w:rFonts w:ascii="Arial" w:hAnsi="Arial" w:cs="Arial"/>
          <w:shd w:val="clear" w:color="auto" w:fill="FFFFFF"/>
        </w:rPr>
        <w:t xml:space="preserve">this is the case </w:t>
      </w:r>
      <w:r w:rsidR="00EA5793" w:rsidRPr="00EA5793">
        <w:rPr>
          <w:rFonts w:ascii="Arial" w:hAnsi="Arial" w:cs="Arial"/>
          <w:shd w:val="clear" w:color="auto" w:fill="FFFFFF"/>
        </w:rPr>
        <w:t xml:space="preserve">and the decisions </w:t>
      </w:r>
      <w:r>
        <w:rPr>
          <w:rFonts w:ascii="Arial" w:hAnsi="Arial" w:cs="Arial"/>
          <w:shd w:val="clear" w:color="auto" w:fill="FFFFFF"/>
        </w:rPr>
        <w:t xml:space="preserve">taken </w:t>
      </w:r>
      <w:r w:rsidR="00EA5793" w:rsidRPr="00EA5793">
        <w:rPr>
          <w:rFonts w:ascii="Arial" w:hAnsi="Arial" w:cs="Arial"/>
          <w:shd w:val="clear" w:color="auto" w:fill="FFFFFF"/>
        </w:rPr>
        <w:t xml:space="preserve">to protect it. This </w:t>
      </w:r>
      <w:r w:rsidR="00D02808">
        <w:rPr>
          <w:rFonts w:ascii="Arial" w:hAnsi="Arial" w:cs="Arial"/>
          <w:shd w:val="clear" w:color="auto" w:fill="FFFFFF"/>
        </w:rPr>
        <w:t xml:space="preserve">should </w:t>
      </w:r>
      <w:r w:rsidR="00EA5793" w:rsidRPr="00EA5793">
        <w:rPr>
          <w:rFonts w:ascii="Arial" w:hAnsi="Arial" w:cs="Arial"/>
          <w:shd w:val="clear" w:color="auto" w:fill="FFFFFF"/>
        </w:rPr>
        <w:t>include a data map (an overview of the data you process), risk assessments, and clear policies and procedures to guide everyone in the council. Being accountable isn't just good practice; it streamlines council operations and builds trust with the community.</w:t>
      </w:r>
    </w:p>
    <w:p w14:paraId="2B846E26" w14:textId="77777777" w:rsidR="00FC469C" w:rsidRPr="003927AB" w:rsidRDefault="00FC469C" w:rsidP="00FC469C">
      <w:pPr>
        <w:spacing w:after="0" w:line="240" w:lineRule="auto"/>
        <w:rPr>
          <w:sz w:val="24"/>
          <w:szCs w:val="24"/>
        </w:rPr>
      </w:pPr>
    </w:p>
    <w:sectPr w:rsidR="00FC469C" w:rsidRPr="003927AB" w:rsidSect="00173CA8">
      <w:footerReference w:type="default" r:id="rId10"/>
      <w:pgSz w:w="11906" w:h="16838"/>
      <w:pgMar w:top="1440" w:right="1440" w:bottom="284" w:left="1440"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332A" w14:textId="77777777" w:rsidR="00514EEC" w:rsidRDefault="00514EEC" w:rsidP="00E571D9">
      <w:pPr>
        <w:spacing w:after="0" w:line="240" w:lineRule="auto"/>
      </w:pPr>
      <w:r>
        <w:separator/>
      </w:r>
    </w:p>
  </w:endnote>
  <w:endnote w:type="continuationSeparator" w:id="0">
    <w:p w14:paraId="0645A439" w14:textId="77777777" w:rsidR="00514EEC" w:rsidRDefault="00514EEC" w:rsidP="00E5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9B35" w14:textId="57D25C74" w:rsidR="003927AB" w:rsidRDefault="003927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B9E1" w14:textId="77777777" w:rsidR="00514EEC" w:rsidRDefault="00514EEC" w:rsidP="00E571D9">
      <w:pPr>
        <w:spacing w:after="0" w:line="240" w:lineRule="auto"/>
      </w:pPr>
      <w:r>
        <w:separator/>
      </w:r>
    </w:p>
  </w:footnote>
  <w:footnote w:type="continuationSeparator" w:id="0">
    <w:p w14:paraId="144D6D21" w14:textId="77777777" w:rsidR="00514EEC" w:rsidRDefault="00514EEC" w:rsidP="00E57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22A02"/>
    <w:multiLevelType w:val="hybridMultilevel"/>
    <w:tmpl w:val="92E85E70"/>
    <w:lvl w:ilvl="0" w:tplc="AF9228E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088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9C"/>
    <w:rsid w:val="00151EFE"/>
    <w:rsid w:val="00173CA8"/>
    <w:rsid w:val="00210A0D"/>
    <w:rsid w:val="003125D9"/>
    <w:rsid w:val="00350E2A"/>
    <w:rsid w:val="00371F45"/>
    <w:rsid w:val="003927AB"/>
    <w:rsid w:val="0049727E"/>
    <w:rsid w:val="004B3B2D"/>
    <w:rsid w:val="00505BF5"/>
    <w:rsid w:val="00514EEC"/>
    <w:rsid w:val="0055781F"/>
    <w:rsid w:val="006632BB"/>
    <w:rsid w:val="007274C0"/>
    <w:rsid w:val="00786D53"/>
    <w:rsid w:val="007D6674"/>
    <w:rsid w:val="00802D54"/>
    <w:rsid w:val="008106CE"/>
    <w:rsid w:val="00891BEF"/>
    <w:rsid w:val="00984952"/>
    <w:rsid w:val="00992539"/>
    <w:rsid w:val="009C43FE"/>
    <w:rsid w:val="009D6720"/>
    <w:rsid w:val="00A138B0"/>
    <w:rsid w:val="00A371B6"/>
    <w:rsid w:val="00C22F5A"/>
    <w:rsid w:val="00C8564E"/>
    <w:rsid w:val="00C8633B"/>
    <w:rsid w:val="00C921A9"/>
    <w:rsid w:val="00D02808"/>
    <w:rsid w:val="00D03150"/>
    <w:rsid w:val="00D358D7"/>
    <w:rsid w:val="00D40B9C"/>
    <w:rsid w:val="00D96DD2"/>
    <w:rsid w:val="00DC0EA0"/>
    <w:rsid w:val="00E571D9"/>
    <w:rsid w:val="00E8364D"/>
    <w:rsid w:val="00EA5793"/>
    <w:rsid w:val="00F52EC0"/>
    <w:rsid w:val="00FC4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A9127"/>
  <w15:chartTrackingRefBased/>
  <w15:docId w15:val="{4E758812-5FAC-4876-932B-439EEC17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952"/>
    <w:pPr>
      <w:keepNext/>
      <w:keepLines/>
      <w:numPr>
        <w:numId w:val="1"/>
      </w:numPr>
      <w:spacing w:before="240" w:after="0"/>
      <w:outlineLvl w:val="0"/>
    </w:pPr>
    <w:rPr>
      <w:rFonts w:eastAsiaTheme="majorEastAs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69C"/>
    <w:rPr>
      <w:color w:val="0563C1" w:themeColor="hyperlink"/>
      <w:u w:val="single"/>
    </w:rPr>
  </w:style>
  <w:style w:type="character" w:customStyle="1" w:styleId="UnresolvedMention1">
    <w:name w:val="Unresolved Mention1"/>
    <w:basedOn w:val="DefaultParagraphFont"/>
    <w:uiPriority w:val="99"/>
    <w:semiHidden/>
    <w:unhideWhenUsed/>
    <w:rsid w:val="00FC469C"/>
    <w:rPr>
      <w:color w:val="605E5C"/>
      <w:shd w:val="clear" w:color="auto" w:fill="E1DFDD"/>
    </w:rPr>
  </w:style>
  <w:style w:type="paragraph" w:styleId="Header">
    <w:name w:val="header"/>
    <w:basedOn w:val="Normal"/>
    <w:link w:val="HeaderChar"/>
    <w:uiPriority w:val="99"/>
    <w:unhideWhenUsed/>
    <w:rsid w:val="00E57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1D9"/>
  </w:style>
  <w:style w:type="paragraph" w:styleId="Footer">
    <w:name w:val="footer"/>
    <w:basedOn w:val="Normal"/>
    <w:link w:val="FooterChar"/>
    <w:uiPriority w:val="99"/>
    <w:unhideWhenUsed/>
    <w:rsid w:val="00E57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1D9"/>
  </w:style>
  <w:style w:type="character" w:customStyle="1" w:styleId="Heading1Char">
    <w:name w:val="Heading 1 Char"/>
    <w:basedOn w:val="DefaultParagraphFont"/>
    <w:link w:val="Heading1"/>
    <w:uiPriority w:val="9"/>
    <w:rsid w:val="00984952"/>
    <w:rPr>
      <w:rFonts w:eastAsiaTheme="majorEastAsia"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DCC64D9FCBD443B3ACF951710F2A35" ma:contentTypeVersion="12" ma:contentTypeDescription="Create a new document." ma:contentTypeScope="" ma:versionID="1a7818b7c48bab348cccba92ef8277d8">
  <xsd:schema xmlns:xsd="http://www.w3.org/2001/XMLSchema" xmlns:xs="http://www.w3.org/2001/XMLSchema" xmlns:p="http://schemas.microsoft.com/office/2006/metadata/properties" xmlns:ns2="d176bd9d-2a83-4a5c-b4da-9808c39b7f9e" xmlns:ns3="19fece88-362d-4c08-90c6-82b84e8e0f35" targetNamespace="http://schemas.microsoft.com/office/2006/metadata/properties" ma:root="true" ma:fieldsID="555f4816cc26c67a8c1354111e41ec57" ns2:_="" ns3:_="">
    <xsd:import namespace="d176bd9d-2a83-4a5c-b4da-9808c39b7f9e"/>
    <xsd:import namespace="19fece88-362d-4c08-90c6-82b84e8e0f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6bd9d-2a83-4a5c-b4da-9808c39b7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fece88-362d-4c08-90c6-82b84e8e0f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AB6D3-E8E7-4CAE-B86F-F45C787BA1EB}">
  <ds:schemaRefs>
    <ds:schemaRef ds:uri="http://schemas.microsoft.com/sharepoint/v3/contenttype/forms"/>
  </ds:schemaRefs>
</ds:datastoreItem>
</file>

<file path=customXml/itemProps2.xml><?xml version="1.0" encoding="utf-8"?>
<ds:datastoreItem xmlns:ds="http://schemas.openxmlformats.org/officeDocument/2006/customXml" ds:itemID="{510F346B-0DAC-4A14-9455-6CBDC95D20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6F20F2-44A2-4CEB-8098-B0D8A91C6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6bd9d-2a83-4a5c-b4da-9808c39b7f9e"/>
    <ds:schemaRef ds:uri="19fece88-362d-4c08-90c6-82b84e8e0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464</Words>
  <Characters>2275</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Simon Brand</cp:lastModifiedBy>
  <cp:revision>30</cp:revision>
  <dcterms:created xsi:type="dcterms:W3CDTF">2026-02-19T11:26:00Z</dcterms:created>
  <dcterms:modified xsi:type="dcterms:W3CDTF">2026-02-19T12:10:00Z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0x010100B4DCC64D9FCBD443B3ACF951710F2A35</vt:lpwstr>
  </property>
</Properties>
</file>